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33" w:rsidRPr="002D20D6" w:rsidRDefault="001C4C33" w:rsidP="001C4C33">
      <w:pPr>
        <w:jc w:val="right"/>
        <w:rPr>
          <w:b/>
          <w:i/>
          <w:szCs w:val="24"/>
        </w:rPr>
      </w:pPr>
      <w:r w:rsidRPr="002D20D6">
        <w:rPr>
          <w:b/>
          <w:i/>
          <w:szCs w:val="24"/>
        </w:rPr>
        <w:t>CHERRYFIELD SCHOOL DEPARTMENT</w:t>
      </w:r>
    </w:p>
    <w:p w:rsidR="001C4C33" w:rsidRPr="002D20D6" w:rsidRDefault="001C4C33" w:rsidP="001C4C33">
      <w:pPr>
        <w:jc w:val="right"/>
        <w:rPr>
          <w:i/>
          <w:szCs w:val="24"/>
        </w:rPr>
      </w:pPr>
      <w:r w:rsidRPr="002D20D6">
        <w:rPr>
          <w:b/>
          <w:i/>
          <w:szCs w:val="24"/>
        </w:rPr>
        <w:tab/>
      </w:r>
      <w:r w:rsidRPr="002D20D6">
        <w:rPr>
          <w:b/>
          <w:i/>
          <w:szCs w:val="24"/>
        </w:rPr>
        <w:tab/>
      </w:r>
      <w:r w:rsidRPr="002D20D6">
        <w:rPr>
          <w:b/>
          <w:i/>
          <w:szCs w:val="24"/>
        </w:rPr>
        <w:tab/>
      </w:r>
      <w:r w:rsidRPr="002D20D6">
        <w:rPr>
          <w:b/>
          <w:i/>
          <w:szCs w:val="24"/>
        </w:rPr>
        <w:tab/>
      </w:r>
      <w:r w:rsidRPr="002D20D6">
        <w:rPr>
          <w:b/>
          <w:i/>
          <w:szCs w:val="24"/>
        </w:rPr>
        <w:tab/>
      </w:r>
      <w:r w:rsidRPr="002D20D6">
        <w:rPr>
          <w:b/>
          <w:i/>
          <w:szCs w:val="24"/>
        </w:rPr>
        <w:tab/>
      </w:r>
      <w:r w:rsidRPr="002D20D6">
        <w:rPr>
          <w:b/>
          <w:i/>
          <w:szCs w:val="24"/>
        </w:rPr>
        <w:tab/>
      </w:r>
      <w:r w:rsidRPr="002D20D6">
        <w:rPr>
          <w:b/>
          <w:i/>
          <w:szCs w:val="24"/>
        </w:rPr>
        <w:tab/>
        <w:t>NEPN/NSBA CODE:  BEDA</w:t>
      </w:r>
    </w:p>
    <w:p w:rsidR="001C4C33" w:rsidRPr="002D20D6" w:rsidRDefault="001C4C33" w:rsidP="001C4C33">
      <w:pPr>
        <w:rPr>
          <w:szCs w:val="24"/>
        </w:rPr>
      </w:pPr>
    </w:p>
    <w:p w:rsidR="001C4C33" w:rsidRPr="002D20D6" w:rsidRDefault="001C4C33" w:rsidP="001C4C33">
      <w:pPr>
        <w:jc w:val="center"/>
        <w:rPr>
          <w:szCs w:val="24"/>
        </w:rPr>
      </w:pPr>
      <w:r w:rsidRPr="002D20D6">
        <w:rPr>
          <w:b/>
          <w:szCs w:val="24"/>
        </w:rPr>
        <w:t>NOTIFICATION OF SCHOOL COMMITTEE MEETINGS</w:t>
      </w:r>
    </w:p>
    <w:p w:rsidR="001C4C33" w:rsidRPr="002D20D6" w:rsidRDefault="001C4C33" w:rsidP="001C4C33">
      <w:pPr>
        <w:rPr>
          <w:szCs w:val="24"/>
        </w:rPr>
      </w:pPr>
    </w:p>
    <w:p w:rsidR="001C4C33" w:rsidRPr="002D20D6" w:rsidRDefault="001C4C33" w:rsidP="001C4C33">
      <w:pPr>
        <w:rPr>
          <w:szCs w:val="24"/>
        </w:rPr>
      </w:pPr>
      <w:r w:rsidRPr="002D20D6">
        <w:rPr>
          <w:szCs w:val="24"/>
        </w:rPr>
        <w:t>It shall be the policy of the School Committee to announce all meetings publicly.  Except in the event of rare emergencies, such announcement will be made by the Superintendent/ designee in ample time to allow public attendance and shall be disseminated in a manner reasonably calculated to notify the general public.</w:t>
      </w:r>
    </w:p>
    <w:p w:rsidR="001C4C33" w:rsidRPr="002D20D6" w:rsidRDefault="001C4C33" w:rsidP="001C4C33">
      <w:pPr>
        <w:rPr>
          <w:szCs w:val="24"/>
        </w:rPr>
      </w:pPr>
    </w:p>
    <w:p w:rsidR="001C4C33" w:rsidRPr="002D20D6" w:rsidRDefault="001C4C33" w:rsidP="001C4C33">
      <w:pPr>
        <w:rPr>
          <w:szCs w:val="24"/>
        </w:rPr>
      </w:pPr>
      <w:r w:rsidRPr="002D20D6">
        <w:rPr>
          <w:szCs w:val="24"/>
        </w:rPr>
        <w:t>Whenever possible, School Committee members shall receive notice of special or emergency meetings at least 24 hours in advance.  Such notice shall include the date, time, location and purpose of the meeting.  The Superintendent/designee shall, whenever practical, notify local representatives of the media by the same or faster means as used to notify School Committee members.</w:t>
      </w:r>
    </w:p>
    <w:p w:rsidR="001C4C33" w:rsidRPr="002D20D6" w:rsidRDefault="001C4C33" w:rsidP="001C4C33">
      <w:pPr>
        <w:rPr>
          <w:szCs w:val="24"/>
        </w:rPr>
      </w:pPr>
    </w:p>
    <w:p w:rsidR="001C4C33" w:rsidRPr="002D20D6" w:rsidRDefault="001C4C33" w:rsidP="001C4C33">
      <w:pPr>
        <w:rPr>
          <w:szCs w:val="24"/>
        </w:rPr>
      </w:pPr>
      <w:r w:rsidRPr="002D20D6">
        <w:rPr>
          <w:szCs w:val="24"/>
        </w:rPr>
        <w:t>Legal Reference:</w:t>
      </w:r>
      <w:r w:rsidRPr="002D20D6">
        <w:rPr>
          <w:szCs w:val="24"/>
        </w:rPr>
        <w:tab/>
        <w:t>1 MRSA § 401 et seq.</w:t>
      </w:r>
    </w:p>
    <w:p w:rsidR="001C4C33" w:rsidRPr="002D20D6" w:rsidRDefault="001C4C33" w:rsidP="001C4C33">
      <w:pPr>
        <w:rPr>
          <w:szCs w:val="24"/>
        </w:rPr>
      </w:pPr>
    </w:p>
    <w:p w:rsidR="001C4C33" w:rsidRPr="002D20D6" w:rsidRDefault="001C4C33" w:rsidP="001C4C33">
      <w:pPr>
        <w:rPr>
          <w:szCs w:val="24"/>
        </w:rPr>
      </w:pPr>
      <w:r w:rsidRPr="002D20D6">
        <w:rPr>
          <w:szCs w:val="24"/>
        </w:rPr>
        <w:t>Cross Reference:</w:t>
      </w:r>
      <w:r w:rsidRPr="002D20D6">
        <w:rPr>
          <w:szCs w:val="24"/>
        </w:rPr>
        <w:tab/>
        <w:t>BE - School Committee Meetings</w:t>
      </w:r>
    </w:p>
    <w:p w:rsidR="001C4C33" w:rsidRPr="002D20D6" w:rsidRDefault="001C4C33" w:rsidP="001C4C33">
      <w:pPr>
        <w:rPr>
          <w:szCs w:val="24"/>
        </w:rPr>
      </w:pPr>
    </w:p>
    <w:p w:rsidR="001C4C33" w:rsidRDefault="001C4C33" w:rsidP="001C4C33">
      <w:pPr>
        <w:rPr>
          <w:szCs w:val="24"/>
        </w:rPr>
      </w:pPr>
      <w:r w:rsidRPr="002D20D6">
        <w:rPr>
          <w:szCs w:val="24"/>
        </w:rPr>
        <w:t xml:space="preserve">DATE ADOPTED: </w:t>
      </w:r>
      <w:r w:rsidR="002D20D6">
        <w:rPr>
          <w:szCs w:val="24"/>
        </w:rPr>
        <w:tab/>
      </w:r>
      <w:r w:rsidRPr="002D20D6">
        <w:rPr>
          <w:szCs w:val="24"/>
        </w:rPr>
        <w:t>September 10, 2013</w:t>
      </w: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1C4C33">
      <w:pPr>
        <w:rPr>
          <w:szCs w:val="24"/>
        </w:rPr>
      </w:pPr>
    </w:p>
    <w:p w:rsidR="002D20D6" w:rsidRDefault="002D20D6" w:rsidP="002D20D6">
      <w:pPr>
        <w:jc w:val="center"/>
        <w:rPr>
          <w:szCs w:val="24"/>
        </w:rPr>
      </w:pPr>
      <w:r>
        <w:rPr>
          <w:szCs w:val="24"/>
        </w:rPr>
        <w:t>Page 1 of 1</w:t>
      </w:r>
      <w:bookmarkStart w:id="0" w:name="_GoBack"/>
      <w:bookmarkEnd w:id="0"/>
    </w:p>
    <w:sectPr w:rsidR="002D20D6"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52AD8"/>
    <w:rsid w:val="000857C7"/>
    <w:rsid w:val="000C17C7"/>
    <w:rsid w:val="000C73AA"/>
    <w:rsid w:val="00103426"/>
    <w:rsid w:val="00107602"/>
    <w:rsid w:val="00143F98"/>
    <w:rsid w:val="001A6F49"/>
    <w:rsid w:val="001C35F2"/>
    <w:rsid w:val="001C4C33"/>
    <w:rsid w:val="001E006F"/>
    <w:rsid w:val="00242FF9"/>
    <w:rsid w:val="00285E14"/>
    <w:rsid w:val="002A0E6F"/>
    <w:rsid w:val="002C1AD5"/>
    <w:rsid w:val="002D20D6"/>
    <w:rsid w:val="002E6552"/>
    <w:rsid w:val="00327C43"/>
    <w:rsid w:val="003C54D0"/>
    <w:rsid w:val="003E1A3F"/>
    <w:rsid w:val="003E1C66"/>
    <w:rsid w:val="00470358"/>
    <w:rsid w:val="0048059C"/>
    <w:rsid w:val="004A685B"/>
    <w:rsid w:val="004C6700"/>
    <w:rsid w:val="004E586A"/>
    <w:rsid w:val="004E6587"/>
    <w:rsid w:val="00554A00"/>
    <w:rsid w:val="005975C1"/>
    <w:rsid w:val="005C2EEC"/>
    <w:rsid w:val="006112B7"/>
    <w:rsid w:val="00627B83"/>
    <w:rsid w:val="0064300F"/>
    <w:rsid w:val="006470D4"/>
    <w:rsid w:val="00650F97"/>
    <w:rsid w:val="00747B20"/>
    <w:rsid w:val="00774EB8"/>
    <w:rsid w:val="00797EDC"/>
    <w:rsid w:val="007D1748"/>
    <w:rsid w:val="0080152D"/>
    <w:rsid w:val="00807EA9"/>
    <w:rsid w:val="0081158E"/>
    <w:rsid w:val="00841B37"/>
    <w:rsid w:val="00841FC6"/>
    <w:rsid w:val="00842C88"/>
    <w:rsid w:val="00861CB0"/>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C3ED0"/>
    <w:rsid w:val="00BD6C54"/>
    <w:rsid w:val="00BF257E"/>
    <w:rsid w:val="00C0025A"/>
    <w:rsid w:val="00C15B80"/>
    <w:rsid w:val="00C225EB"/>
    <w:rsid w:val="00C40C06"/>
    <w:rsid w:val="00CD69D2"/>
    <w:rsid w:val="00D2581B"/>
    <w:rsid w:val="00D30155"/>
    <w:rsid w:val="00D3120B"/>
    <w:rsid w:val="00D357D7"/>
    <w:rsid w:val="00D45A00"/>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2014-09-23T18:18:00Z</dcterms:created>
  <dcterms:modified xsi:type="dcterms:W3CDTF">2014-09-23T18:18:00Z</dcterms:modified>
</cp:coreProperties>
</file>