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8" w:rsidRDefault="00850A6B" w:rsidP="00850A6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CHERRYFIELD SCHOOL DEPARTMENT</w:t>
      </w:r>
    </w:p>
    <w:p w:rsidR="00850A6B" w:rsidRDefault="00850A6B" w:rsidP="00850A6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NEPN/NSBA CODE: IJJ-E1</w:t>
      </w:r>
    </w:p>
    <w:p w:rsidR="00850A6B" w:rsidRDefault="00850A6B" w:rsidP="00850A6B">
      <w:pPr>
        <w:pStyle w:val="NoSpacing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0A6B" w:rsidRPr="00850A6B" w:rsidRDefault="00850A6B" w:rsidP="00850A6B">
      <w:pPr>
        <w:jc w:val="center"/>
        <w:rPr>
          <w:b/>
          <w:szCs w:val="24"/>
        </w:rPr>
      </w:pPr>
      <w:r w:rsidRPr="00850A6B">
        <w:rPr>
          <w:b/>
          <w:szCs w:val="24"/>
        </w:rPr>
        <w:t>CITIZEN’S CHALLENGE OF EDUCATIONAL MEDIA FORM</w:t>
      </w:r>
    </w:p>
    <w:p w:rsidR="00850A6B" w:rsidRPr="00850A6B" w:rsidRDefault="00850A6B" w:rsidP="00850A6B">
      <w:pPr>
        <w:jc w:val="center"/>
        <w:rPr>
          <w:b/>
          <w:szCs w:val="24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1800"/>
          <w:tab w:val="left" w:pos="2160"/>
          <w:tab w:val="right" w:pos="9000"/>
        </w:tabs>
        <w:rPr>
          <w:szCs w:val="24"/>
        </w:rPr>
      </w:pPr>
      <w:r w:rsidRPr="00850A6B">
        <w:rPr>
          <w:szCs w:val="24"/>
        </w:rPr>
        <w:t>Type of Material:</w:t>
      </w:r>
      <w:r w:rsidRPr="00850A6B">
        <w:rPr>
          <w:szCs w:val="24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</w:rPr>
        <w:t xml:space="preserve">  Book         __</w:t>
      </w:r>
      <w:proofErr w:type="gramStart"/>
      <w:r w:rsidRPr="00850A6B">
        <w:rPr>
          <w:szCs w:val="24"/>
        </w:rPr>
        <w:t>_</w:t>
      </w:r>
      <w:r w:rsidRPr="00850A6B">
        <w:rPr>
          <w:szCs w:val="24"/>
          <w:u w:val="single"/>
        </w:rPr>
        <w:t xml:space="preserve"> </w:t>
      </w:r>
      <w:r w:rsidRPr="00850A6B">
        <w:rPr>
          <w:szCs w:val="24"/>
        </w:rPr>
        <w:t xml:space="preserve"> Magazine</w:t>
      </w:r>
      <w:proofErr w:type="gramEnd"/>
      <w:r w:rsidRPr="00850A6B">
        <w:rPr>
          <w:szCs w:val="24"/>
        </w:rPr>
        <w:t xml:space="preserve">/Periodical    ___  Film  </w:t>
      </w:r>
      <w:r w:rsidRPr="00850A6B">
        <w:rPr>
          <w:szCs w:val="24"/>
        </w:rPr>
        <w:tab/>
        <w:t>___  Recording</w:t>
      </w:r>
    </w:p>
    <w:p w:rsidR="00850A6B" w:rsidRPr="00850A6B" w:rsidRDefault="00850A6B" w:rsidP="00850A6B">
      <w:pPr>
        <w:tabs>
          <w:tab w:val="left" w:pos="1800"/>
          <w:tab w:val="left" w:pos="2070"/>
          <w:tab w:val="left" w:pos="396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Software</w:t>
      </w:r>
      <w:proofErr w:type="gramEnd"/>
      <w:r w:rsidRPr="00850A6B">
        <w:rPr>
          <w:szCs w:val="24"/>
        </w:rPr>
        <w:t xml:space="preserve">   ___  Other (Please specify)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tabs>
          <w:tab w:val="left" w:pos="1800"/>
          <w:tab w:val="left" w:pos="2070"/>
          <w:tab w:val="left" w:pos="3960"/>
          <w:tab w:val="right" w:pos="9000"/>
        </w:tabs>
        <w:rPr>
          <w:szCs w:val="24"/>
        </w:rPr>
      </w:pPr>
    </w:p>
    <w:p w:rsidR="00850A6B" w:rsidRPr="00850A6B" w:rsidRDefault="00850A6B" w:rsidP="00850A6B">
      <w:pPr>
        <w:tabs>
          <w:tab w:val="left" w:pos="1800"/>
          <w:tab w:val="left" w:pos="2070"/>
          <w:tab w:val="left" w:pos="396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 xml:space="preserve">Author (if known) </w:t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tabs>
          <w:tab w:val="left" w:pos="1800"/>
          <w:tab w:val="left" w:pos="2070"/>
          <w:tab w:val="left" w:pos="396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tabs>
          <w:tab w:val="left" w:pos="1800"/>
          <w:tab w:val="left" w:pos="2070"/>
          <w:tab w:val="left" w:pos="396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 xml:space="preserve">Title  </w:t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</w:rPr>
        <w:t xml:space="preserve"> Publisher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tabs>
          <w:tab w:val="left" w:pos="1800"/>
          <w:tab w:val="left" w:pos="2070"/>
          <w:tab w:val="left" w:pos="396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tabs>
          <w:tab w:val="left" w:pos="1800"/>
          <w:tab w:val="left" w:pos="2070"/>
          <w:tab w:val="left" w:pos="396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 xml:space="preserve">Person making complaint  </w:t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1800"/>
          <w:tab w:val="left" w:pos="2070"/>
          <w:tab w:val="left" w:pos="2970"/>
          <w:tab w:val="left" w:pos="3960"/>
          <w:tab w:val="right" w:pos="9000"/>
        </w:tabs>
        <w:rPr>
          <w:szCs w:val="24"/>
        </w:rPr>
      </w:pPr>
      <w:r w:rsidRPr="00850A6B">
        <w:rPr>
          <w:spacing w:val="-36"/>
          <w:szCs w:val="24"/>
        </w:rPr>
        <w:tab/>
      </w:r>
      <w:r w:rsidRPr="00850A6B">
        <w:rPr>
          <w:spacing w:val="-36"/>
          <w:szCs w:val="24"/>
        </w:rPr>
        <w:tab/>
      </w:r>
      <w:r w:rsidRPr="00850A6B">
        <w:rPr>
          <w:spacing w:val="-36"/>
          <w:szCs w:val="24"/>
        </w:rPr>
        <w:tab/>
      </w:r>
      <w:r w:rsidRPr="00850A6B">
        <w:rPr>
          <w:szCs w:val="24"/>
        </w:rPr>
        <w:t>Street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1800"/>
          <w:tab w:val="left" w:pos="279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 xml:space="preserve">Telephone  </w:t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</w:rPr>
        <w:t xml:space="preserve">  </w:t>
      </w:r>
      <w:proofErr w:type="gramStart"/>
      <w:r w:rsidRPr="00850A6B">
        <w:rPr>
          <w:szCs w:val="24"/>
        </w:rPr>
        <w:t>Address  _</w:t>
      </w:r>
      <w:proofErr w:type="gramEnd"/>
      <w:r w:rsidRPr="00850A6B">
        <w:rPr>
          <w:szCs w:val="24"/>
        </w:rPr>
        <w:t>_____________________Town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tabs>
          <w:tab w:val="left" w:pos="1800"/>
          <w:tab w:val="left" w:pos="2070"/>
          <w:tab w:val="left" w:pos="2430"/>
          <w:tab w:val="left" w:pos="3960"/>
          <w:tab w:val="right" w:pos="9000"/>
        </w:tabs>
        <w:rPr>
          <w:szCs w:val="24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1800"/>
          <w:tab w:val="left" w:pos="2070"/>
          <w:tab w:val="left" w:pos="2430"/>
          <w:tab w:val="left" w:pos="3960"/>
          <w:tab w:val="right" w:pos="9000"/>
        </w:tabs>
        <w:rPr>
          <w:szCs w:val="24"/>
        </w:rPr>
      </w:pPr>
      <w:r w:rsidRPr="00850A6B">
        <w:rPr>
          <w:szCs w:val="24"/>
        </w:rPr>
        <w:t>Complainant represents:</w:t>
      </w: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Himself</w:t>
      </w:r>
      <w:proofErr w:type="gramEnd"/>
      <w:r w:rsidRPr="00850A6B">
        <w:rPr>
          <w:szCs w:val="24"/>
        </w:rPr>
        <w:t>/herself</w:t>
      </w:r>
    </w:p>
    <w:p w:rsidR="00850A6B" w:rsidRPr="00850A6B" w:rsidRDefault="00850A6B" w:rsidP="00850A6B">
      <w:pPr>
        <w:tabs>
          <w:tab w:val="left" w:pos="207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ab/>
      </w: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Organization</w:t>
      </w:r>
      <w:proofErr w:type="gramEnd"/>
      <w:r w:rsidRPr="00850A6B">
        <w:rPr>
          <w:szCs w:val="24"/>
        </w:rPr>
        <w:t xml:space="preserve">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tabs>
          <w:tab w:val="left" w:pos="2430"/>
          <w:tab w:val="right" w:pos="9000"/>
        </w:tabs>
        <w:rPr>
          <w:szCs w:val="24"/>
        </w:rPr>
      </w:pP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Other</w:t>
      </w:r>
      <w:proofErr w:type="gramEnd"/>
      <w:r w:rsidRPr="00850A6B">
        <w:rPr>
          <w:szCs w:val="24"/>
        </w:rPr>
        <w:t xml:space="preserve"> group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tabs>
          <w:tab w:val="left" w:pos="2430"/>
          <w:tab w:val="right" w:pos="9000"/>
        </w:tabs>
        <w:rPr>
          <w:szCs w:val="24"/>
        </w:rPr>
      </w:pPr>
    </w:p>
    <w:p w:rsidR="00850A6B" w:rsidRPr="00850A6B" w:rsidRDefault="00850A6B" w:rsidP="00850A6B">
      <w:pPr>
        <w:pStyle w:val="BodyText2"/>
        <w:rPr>
          <w:szCs w:val="24"/>
        </w:rPr>
      </w:pPr>
      <w:r w:rsidRPr="00850A6B">
        <w:rPr>
          <w:szCs w:val="24"/>
        </w:rPr>
        <w:t>1.  To what portion of the material do you object?  (Please be specific, cite pages, scenes, etc.)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</w:rPr>
      </w:pPr>
      <w:r w:rsidRPr="00850A6B">
        <w:rPr>
          <w:szCs w:val="24"/>
        </w:rPr>
        <w:t>2.</w:t>
      </w:r>
      <w:r w:rsidRPr="00850A6B">
        <w:rPr>
          <w:szCs w:val="24"/>
        </w:rPr>
        <w:tab/>
        <w:t>What do you feel might be the negative result of reading/viewing/hearing this material?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>3.</w:t>
      </w:r>
      <w:r w:rsidRPr="00850A6B">
        <w:rPr>
          <w:szCs w:val="24"/>
        </w:rPr>
        <w:tab/>
        <w:t xml:space="preserve">For what age group would you recommend this material?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>4.</w:t>
      </w:r>
      <w:r w:rsidRPr="00850A6B">
        <w:rPr>
          <w:szCs w:val="24"/>
        </w:rPr>
        <w:tab/>
        <w:t xml:space="preserve">Is there anything good about this material?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>5.</w:t>
      </w:r>
      <w:r w:rsidRPr="00850A6B">
        <w:rPr>
          <w:szCs w:val="24"/>
        </w:rPr>
        <w:tab/>
        <w:t>Did you read/view/hear all of the material?  _____</w:t>
      </w:r>
      <w:proofErr w:type="gramStart"/>
      <w:r w:rsidRPr="00850A6B">
        <w:rPr>
          <w:szCs w:val="24"/>
        </w:rPr>
        <w:t>_  If</w:t>
      </w:r>
      <w:proofErr w:type="gramEnd"/>
      <w:r w:rsidRPr="00850A6B">
        <w:rPr>
          <w:szCs w:val="24"/>
        </w:rPr>
        <w:t xml:space="preserve"> not, what parts did you read/view/ hear?                      </w:t>
      </w:r>
      <w:r w:rsidRPr="00850A6B">
        <w:rPr>
          <w:szCs w:val="24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>6.</w:t>
      </w:r>
      <w:r w:rsidRPr="00850A6B">
        <w:rPr>
          <w:szCs w:val="24"/>
        </w:rPr>
        <w:tab/>
        <w:t xml:space="preserve">Are you aware of the professional reviews/judgment of this material?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>7.</w:t>
      </w:r>
      <w:r w:rsidRPr="00850A6B">
        <w:rPr>
          <w:szCs w:val="24"/>
        </w:rPr>
        <w:tab/>
        <w:t xml:space="preserve">What do you believe is the theme and/or intention of this material?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>8.</w:t>
      </w:r>
      <w:r w:rsidRPr="00850A6B">
        <w:rPr>
          <w:szCs w:val="24"/>
        </w:rPr>
        <w:tab/>
        <w:t xml:space="preserve">What would you like the school to do about this material?  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</w:rPr>
      </w:pP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Do</w:t>
      </w:r>
      <w:proofErr w:type="gramEnd"/>
      <w:r w:rsidRPr="00850A6B">
        <w:rPr>
          <w:szCs w:val="24"/>
        </w:rPr>
        <w:t xml:space="preserve"> not assign it to my child.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</w:rPr>
      </w:pP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Do</w:t>
      </w:r>
      <w:proofErr w:type="gramEnd"/>
      <w:r w:rsidRPr="00850A6B">
        <w:rPr>
          <w:szCs w:val="24"/>
        </w:rPr>
        <w:t xml:space="preserve"> not assign it to any students.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</w:rPr>
      </w:pP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Withdraw</w:t>
      </w:r>
      <w:proofErr w:type="gramEnd"/>
      <w:r w:rsidRPr="00850A6B">
        <w:rPr>
          <w:szCs w:val="24"/>
        </w:rPr>
        <w:t xml:space="preserve"> it from the library/instructional program.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</w:rPr>
      </w:pPr>
      <w:r w:rsidRPr="00850A6B">
        <w:rPr>
          <w:szCs w:val="24"/>
        </w:rPr>
        <w:tab/>
        <w:t>__</w:t>
      </w:r>
      <w:proofErr w:type="gramStart"/>
      <w:r w:rsidRPr="00850A6B">
        <w:rPr>
          <w:szCs w:val="24"/>
        </w:rPr>
        <w:t>_  Refer</w:t>
      </w:r>
      <w:proofErr w:type="gramEnd"/>
      <w:r w:rsidRPr="00850A6B">
        <w:rPr>
          <w:szCs w:val="24"/>
        </w:rPr>
        <w:t xml:space="preserve"> it to the Educational Media Review Committee for evaluation.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</w:rPr>
      </w:pPr>
    </w:p>
    <w:p w:rsidR="00850A6B" w:rsidRPr="00850A6B" w:rsidRDefault="00850A6B" w:rsidP="00850A6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9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 xml:space="preserve">In its place, what material would you recommend?  </w:t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ind w:left="360"/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  <w:r w:rsidRPr="00850A6B">
        <w:rPr>
          <w:szCs w:val="24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right" w:pos="9000"/>
        </w:tabs>
        <w:rPr>
          <w:szCs w:val="24"/>
          <w:u w:val="single"/>
        </w:rPr>
      </w:pP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left" w:pos="3690"/>
          <w:tab w:val="left" w:pos="6480"/>
          <w:tab w:val="right" w:pos="9000"/>
        </w:tabs>
        <w:rPr>
          <w:szCs w:val="24"/>
          <w:u w:val="single"/>
        </w:rPr>
      </w:pP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  <w:u w:val="single"/>
        </w:rPr>
        <w:tab/>
      </w:r>
      <w:r w:rsidRPr="00850A6B">
        <w:rPr>
          <w:szCs w:val="24"/>
        </w:rPr>
        <w:tab/>
      </w:r>
      <w:r w:rsidRPr="00850A6B">
        <w:rPr>
          <w:szCs w:val="24"/>
          <w:u w:val="single"/>
        </w:rPr>
        <w:tab/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left" w:pos="3690"/>
          <w:tab w:val="left" w:pos="6480"/>
          <w:tab w:val="right" w:pos="9000"/>
        </w:tabs>
        <w:rPr>
          <w:szCs w:val="24"/>
          <w:vertAlign w:val="superscript"/>
        </w:rPr>
      </w:pPr>
      <w:r w:rsidRPr="00850A6B">
        <w:rPr>
          <w:szCs w:val="24"/>
        </w:rPr>
        <w:t xml:space="preserve">            Signature of Complainant</w:t>
      </w:r>
      <w:r w:rsidRPr="00850A6B">
        <w:rPr>
          <w:szCs w:val="24"/>
        </w:rPr>
        <w:tab/>
      </w:r>
      <w:r w:rsidRPr="00850A6B">
        <w:rPr>
          <w:szCs w:val="24"/>
          <w:vertAlign w:val="superscript"/>
        </w:rPr>
        <w:tab/>
      </w:r>
      <w:r w:rsidRPr="00850A6B">
        <w:rPr>
          <w:szCs w:val="24"/>
        </w:rPr>
        <w:t xml:space="preserve">                      Date</w:t>
      </w:r>
    </w:p>
    <w:p w:rsidR="00850A6B" w:rsidRPr="00850A6B" w:rsidRDefault="00850A6B" w:rsidP="00850A6B">
      <w:pPr>
        <w:pStyle w:val="Header"/>
        <w:tabs>
          <w:tab w:val="clear" w:pos="4320"/>
          <w:tab w:val="clear" w:pos="8640"/>
          <w:tab w:val="left" w:pos="360"/>
          <w:tab w:val="left" w:pos="2430"/>
          <w:tab w:val="left" w:pos="3690"/>
          <w:tab w:val="left" w:pos="6480"/>
          <w:tab w:val="right" w:pos="9000"/>
        </w:tabs>
        <w:rPr>
          <w:szCs w:val="24"/>
        </w:rPr>
      </w:pPr>
    </w:p>
    <w:p w:rsidR="008D2849" w:rsidRDefault="00850A6B" w:rsidP="008D2849">
      <w:pPr>
        <w:pStyle w:val="Header"/>
        <w:tabs>
          <w:tab w:val="clear" w:pos="4320"/>
          <w:tab w:val="clear" w:pos="8640"/>
          <w:tab w:val="left" w:pos="360"/>
          <w:tab w:val="left" w:pos="2430"/>
          <w:tab w:val="left" w:pos="3690"/>
          <w:tab w:val="left" w:pos="6480"/>
          <w:tab w:val="right" w:pos="9000"/>
        </w:tabs>
        <w:rPr>
          <w:szCs w:val="24"/>
        </w:rPr>
      </w:pPr>
      <w:r w:rsidRPr="00850A6B">
        <w:rPr>
          <w:szCs w:val="24"/>
        </w:rPr>
        <w:t xml:space="preserve">DATE ADOPTED: </w:t>
      </w:r>
      <w:r w:rsidR="00931DB3">
        <w:rPr>
          <w:szCs w:val="24"/>
        </w:rPr>
        <w:tab/>
      </w:r>
      <w:r w:rsidR="008D2849">
        <w:rPr>
          <w:szCs w:val="24"/>
        </w:rPr>
        <w:t>August 11, 2015</w:t>
      </w:r>
    </w:p>
    <w:p w:rsidR="00850A6B" w:rsidRPr="00850A6B" w:rsidRDefault="00850A6B" w:rsidP="008D2849">
      <w:pPr>
        <w:pStyle w:val="Header"/>
        <w:tabs>
          <w:tab w:val="clear" w:pos="4320"/>
          <w:tab w:val="clear" w:pos="8640"/>
          <w:tab w:val="left" w:pos="360"/>
          <w:tab w:val="left" w:pos="2430"/>
          <w:tab w:val="left" w:pos="3690"/>
          <w:tab w:val="left" w:pos="6480"/>
          <w:tab w:val="right" w:pos="9000"/>
        </w:tabs>
        <w:jc w:val="center"/>
        <w:rPr>
          <w:szCs w:val="24"/>
        </w:rPr>
      </w:pPr>
      <w:r>
        <w:rPr>
          <w:szCs w:val="24"/>
        </w:rPr>
        <w:t>Page 1 of 1</w:t>
      </w:r>
    </w:p>
    <w:sectPr w:rsidR="00850A6B" w:rsidRPr="00850A6B" w:rsidSect="00850A6B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41B"/>
    <w:multiLevelType w:val="hybridMultilevel"/>
    <w:tmpl w:val="75F47796"/>
    <w:lvl w:ilvl="0" w:tplc="0409000F">
      <w:start w:val="9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99D7195"/>
    <w:multiLevelType w:val="singleLevel"/>
    <w:tmpl w:val="2146EF32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A6B"/>
    <w:rsid w:val="005577FD"/>
    <w:rsid w:val="00850A6B"/>
    <w:rsid w:val="008D2849"/>
    <w:rsid w:val="00931DB3"/>
    <w:rsid w:val="00C3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A6B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850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0A6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50A6B"/>
    <w:pPr>
      <w:tabs>
        <w:tab w:val="left" w:pos="360"/>
        <w:tab w:val="left" w:pos="2430"/>
        <w:tab w:val="right" w:pos="9000"/>
      </w:tabs>
      <w:ind w:left="360" w:hanging="360"/>
    </w:pPr>
  </w:style>
  <w:style w:type="character" w:customStyle="1" w:styleId="BodyText2Char">
    <w:name w:val="Body Text 2 Char"/>
    <w:basedOn w:val="DefaultParagraphFont"/>
    <w:link w:val="BodyText2"/>
    <w:rsid w:val="00850A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dcterms:created xsi:type="dcterms:W3CDTF">2015-08-12T13:00:00Z</dcterms:created>
  <dcterms:modified xsi:type="dcterms:W3CDTF">2015-08-12T13:00:00Z</dcterms:modified>
</cp:coreProperties>
</file>