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0" w:rsidRDefault="00B072B0" w:rsidP="00B072B0">
      <w:pPr>
        <w:jc w:val="right"/>
        <w:rPr>
          <w:b/>
          <w:i/>
        </w:rPr>
      </w:pPr>
      <w:r>
        <w:rPr>
          <w:b/>
          <w:i/>
        </w:rPr>
        <w:t>CHERRYFIELD SCHOOL DEPARTMENT</w:t>
      </w:r>
    </w:p>
    <w:p w:rsidR="00B072B0" w:rsidRDefault="00B072B0" w:rsidP="00B072B0">
      <w:pPr>
        <w:jc w:val="right"/>
        <w:rPr>
          <w:b/>
          <w:i/>
        </w:rPr>
      </w:pPr>
      <w:r>
        <w:rPr>
          <w:b/>
          <w:i/>
        </w:rPr>
        <w:t>NEPN/NSBA CODE: IK</w:t>
      </w:r>
    </w:p>
    <w:p w:rsidR="00B072B0" w:rsidRPr="00B072B0" w:rsidRDefault="00B072B0" w:rsidP="00B072B0">
      <w:pPr>
        <w:jc w:val="right"/>
        <w:rPr>
          <w:b/>
          <w:i/>
        </w:rPr>
      </w:pPr>
    </w:p>
    <w:p w:rsidR="00B072B0" w:rsidRDefault="00B072B0" w:rsidP="00B072B0">
      <w:pPr>
        <w:jc w:val="center"/>
        <w:rPr>
          <w:b/>
        </w:rPr>
      </w:pPr>
      <w:r>
        <w:rPr>
          <w:b/>
        </w:rPr>
        <w:t>ACADEMIC ACHIEVEMENT</w:t>
      </w:r>
    </w:p>
    <w:p w:rsidR="00B072B0" w:rsidRDefault="00B072B0" w:rsidP="00B072B0">
      <w:pPr>
        <w:jc w:val="center"/>
        <w:rPr>
          <w:b/>
        </w:rPr>
      </w:pPr>
    </w:p>
    <w:p w:rsidR="00B072B0" w:rsidRDefault="00B072B0" w:rsidP="00B072B0">
      <w:r>
        <w:t>It is the intention of Cherryfield School Department to participate in the statewide assessment of students as required by state law and applicable rules of the Department of Education.</w:t>
      </w:r>
    </w:p>
    <w:p w:rsidR="00B072B0" w:rsidRDefault="00B072B0" w:rsidP="00B072B0"/>
    <w:p w:rsidR="00B072B0" w:rsidRDefault="00B072B0" w:rsidP="00B072B0">
      <w:r>
        <w:t>The Board delegates to the Superintendent or his/her designee the responsibility for developing, implementing and periodically evaluating a system for assessing student abilities and achievements.</w:t>
      </w:r>
    </w:p>
    <w:p w:rsidR="00B072B0" w:rsidRDefault="00B072B0" w:rsidP="00B072B0"/>
    <w:p w:rsidR="00B072B0" w:rsidRDefault="00B072B0" w:rsidP="00B072B0">
      <w:r>
        <w:t xml:space="preserve">Not less than once each quarter, a teacher assessment of student academic performance will be sent to parents/guardians.  Approximately halfway through each quarter, teachers will notify parents/guardians of student assessment which is below acceptable standards.  </w:t>
      </w:r>
    </w:p>
    <w:p w:rsidR="00B072B0" w:rsidRDefault="00B072B0" w:rsidP="00B072B0"/>
    <w:p w:rsidR="00B072B0" w:rsidRDefault="00B072B0" w:rsidP="00B072B0">
      <w:r>
        <w:t>The school will use the data from student assessment to evaluate, develop and improve the school instructional program.</w:t>
      </w:r>
    </w:p>
    <w:p w:rsidR="00B072B0" w:rsidRDefault="00B072B0" w:rsidP="00B072B0"/>
    <w:p w:rsidR="00B072B0" w:rsidRDefault="00B072B0" w:rsidP="00B072B0">
      <w:r>
        <w:t>DATE ADOPTED:</w:t>
      </w:r>
      <w:r>
        <w:tab/>
      </w:r>
      <w:r w:rsidR="00722300">
        <w:rPr>
          <w:szCs w:val="24"/>
        </w:rPr>
        <w:t>August 11, 2015</w:t>
      </w:r>
    </w:p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B072B0" w:rsidRDefault="00B072B0" w:rsidP="00B072B0"/>
    <w:p w:rsidR="0085684D" w:rsidRDefault="00B072B0" w:rsidP="00B072B0">
      <w:pPr>
        <w:jc w:val="center"/>
      </w:pPr>
      <w:r>
        <w:t>Page 1 of 1</w:t>
      </w:r>
    </w:p>
    <w:sectPr w:rsidR="0085684D" w:rsidSect="00B072B0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98" w:rsidRDefault="00EE6698" w:rsidP="00B072B0">
      <w:r>
        <w:separator/>
      </w:r>
    </w:p>
  </w:endnote>
  <w:endnote w:type="continuationSeparator" w:id="0">
    <w:p w:rsidR="00EE6698" w:rsidRDefault="00EE6698" w:rsidP="00B0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98" w:rsidRDefault="00EE6698" w:rsidP="00B072B0">
      <w:r>
        <w:separator/>
      </w:r>
    </w:p>
  </w:footnote>
  <w:footnote w:type="continuationSeparator" w:id="0">
    <w:p w:rsidR="00EE6698" w:rsidRDefault="00EE6698" w:rsidP="00B07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B0"/>
    <w:rsid w:val="00722300"/>
    <w:rsid w:val="0085684D"/>
    <w:rsid w:val="00884D0E"/>
    <w:rsid w:val="00B072B0"/>
    <w:rsid w:val="00BA72B9"/>
    <w:rsid w:val="00E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7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B07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7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dcterms:created xsi:type="dcterms:W3CDTF">2015-08-12T13:06:00Z</dcterms:created>
  <dcterms:modified xsi:type="dcterms:W3CDTF">2015-08-12T13:06:00Z</dcterms:modified>
</cp:coreProperties>
</file>