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B0" w:rsidRDefault="00B072B0" w:rsidP="00B072B0">
      <w:pPr>
        <w:jc w:val="right"/>
        <w:rPr>
          <w:b/>
          <w:i/>
        </w:rPr>
      </w:pPr>
      <w:r>
        <w:rPr>
          <w:b/>
          <w:i/>
        </w:rPr>
        <w:t>CHERRYFIELD SCHOOL DEPARTMENT</w:t>
      </w:r>
    </w:p>
    <w:p w:rsidR="00B072B0" w:rsidRDefault="001B362F" w:rsidP="00B072B0">
      <w:pPr>
        <w:jc w:val="right"/>
        <w:rPr>
          <w:b/>
          <w:i/>
        </w:rPr>
      </w:pPr>
      <w:r>
        <w:rPr>
          <w:b/>
          <w:i/>
        </w:rPr>
        <w:t xml:space="preserve">NEPN/NSBA CODE: </w:t>
      </w:r>
      <w:r w:rsidR="00E442C8">
        <w:rPr>
          <w:b/>
          <w:i/>
        </w:rPr>
        <w:t>JBA</w:t>
      </w:r>
    </w:p>
    <w:p w:rsidR="00B072B0" w:rsidRPr="00B072B0" w:rsidRDefault="00B072B0" w:rsidP="00B072B0">
      <w:pPr>
        <w:jc w:val="right"/>
        <w:rPr>
          <w:b/>
          <w:i/>
        </w:rPr>
      </w:pPr>
    </w:p>
    <w:p w:rsidR="00E442C8" w:rsidRDefault="00E442C8" w:rsidP="00E442C8">
      <w:pPr>
        <w:tabs>
          <w:tab w:val="left" w:pos="540"/>
        </w:tabs>
        <w:jc w:val="center"/>
        <w:rPr>
          <w:b/>
          <w:szCs w:val="24"/>
        </w:rPr>
      </w:pPr>
      <w:r w:rsidRPr="002827ED">
        <w:rPr>
          <w:b/>
          <w:szCs w:val="24"/>
        </w:rPr>
        <w:t>Pub</w:t>
      </w:r>
      <w:r>
        <w:rPr>
          <w:b/>
          <w:szCs w:val="24"/>
        </w:rPr>
        <w:t>l</w:t>
      </w:r>
      <w:r w:rsidRPr="002827ED">
        <w:rPr>
          <w:b/>
          <w:szCs w:val="24"/>
        </w:rPr>
        <w:t>ic</w:t>
      </w:r>
      <w:r>
        <w:rPr>
          <w:b/>
          <w:szCs w:val="24"/>
        </w:rPr>
        <w:t xml:space="preserve"> School</w:t>
      </w:r>
      <w:r w:rsidRPr="002827ED">
        <w:rPr>
          <w:b/>
          <w:szCs w:val="24"/>
        </w:rPr>
        <w:t xml:space="preserve"> Toileting Policy</w:t>
      </w:r>
    </w:p>
    <w:p w:rsidR="00E442C8" w:rsidRPr="002827ED" w:rsidRDefault="00E442C8" w:rsidP="00E442C8">
      <w:pPr>
        <w:tabs>
          <w:tab w:val="left" w:pos="540"/>
        </w:tabs>
        <w:jc w:val="center"/>
        <w:rPr>
          <w:b/>
          <w:szCs w:val="24"/>
        </w:rPr>
      </w:pPr>
    </w:p>
    <w:p w:rsidR="00E442C8" w:rsidRDefault="00E442C8" w:rsidP="00E442C8">
      <w:pPr>
        <w:ind w:left="360"/>
        <w:rPr>
          <w:b/>
          <w:szCs w:val="24"/>
        </w:rPr>
      </w:pPr>
      <w:r>
        <w:rPr>
          <w:b/>
          <w:szCs w:val="24"/>
        </w:rPr>
        <w:t>Cherryfield School Department will not refuse entrance into a public school to a child who is not toilet trained.</w:t>
      </w:r>
    </w:p>
    <w:p w:rsidR="006C230E" w:rsidRPr="002827ED" w:rsidRDefault="006C230E" w:rsidP="00E442C8">
      <w:pPr>
        <w:ind w:left="360"/>
        <w:rPr>
          <w:b/>
          <w:szCs w:val="24"/>
        </w:rPr>
      </w:pPr>
    </w:p>
    <w:p w:rsidR="00E442C8" w:rsidRPr="006C230E" w:rsidRDefault="00E442C8" w:rsidP="00E442C8">
      <w:pPr>
        <w:numPr>
          <w:ilvl w:val="0"/>
          <w:numId w:val="3"/>
        </w:numPr>
        <w:tabs>
          <w:tab w:val="clear" w:pos="720"/>
          <w:tab w:val="num" w:pos="1080"/>
        </w:tabs>
        <w:overflowPunct/>
        <w:autoSpaceDE/>
        <w:autoSpaceDN/>
        <w:adjustRightInd/>
        <w:spacing w:line="276" w:lineRule="auto"/>
        <w:ind w:left="1080"/>
        <w:textAlignment w:val="auto"/>
        <w:rPr>
          <w:b/>
          <w:szCs w:val="24"/>
        </w:rPr>
      </w:pPr>
      <w:r w:rsidRPr="002827ED">
        <w:rPr>
          <w:b/>
          <w:szCs w:val="24"/>
        </w:rPr>
        <w:t>No child shall be punished for soiling, wetting, or not using the toilet</w:t>
      </w:r>
      <w:r w:rsidRPr="002827ED">
        <w:rPr>
          <w:b/>
          <w:i/>
          <w:szCs w:val="24"/>
        </w:rPr>
        <w:t xml:space="preserve">. </w:t>
      </w:r>
    </w:p>
    <w:p w:rsidR="006C230E" w:rsidRPr="002827ED" w:rsidRDefault="006C230E" w:rsidP="006C230E">
      <w:pPr>
        <w:overflowPunct/>
        <w:autoSpaceDE/>
        <w:autoSpaceDN/>
        <w:adjustRightInd/>
        <w:spacing w:line="276" w:lineRule="auto"/>
        <w:ind w:left="1080"/>
        <w:textAlignment w:val="auto"/>
        <w:rPr>
          <w:b/>
          <w:szCs w:val="24"/>
        </w:rPr>
      </w:pPr>
    </w:p>
    <w:p w:rsidR="00E442C8" w:rsidRDefault="00E442C8" w:rsidP="00E442C8">
      <w:pPr>
        <w:numPr>
          <w:ilvl w:val="0"/>
          <w:numId w:val="3"/>
        </w:numPr>
        <w:tabs>
          <w:tab w:val="clear" w:pos="720"/>
          <w:tab w:val="num" w:pos="1080"/>
        </w:tabs>
        <w:overflowPunct/>
        <w:autoSpaceDE/>
        <w:autoSpaceDN/>
        <w:adjustRightInd/>
        <w:spacing w:line="276" w:lineRule="auto"/>
        <w:ind w:left="1080"/>
        <w:textAlignment w:val="auto"/>
        <w:rPr>
          <w:b/>
          <w:szCs w:val="24"/>
        </w:rPr>
      </w:pPr>
      <w:r>
        <w:rPr>
          <w:b/>
          <w:szCs w:val="24"/>
        </w:rPr>
        <w:t xml:space="preserve">Cherryfield School </w:t>
      </w:r>
      <w:proofErr w:type="spellStart"/>
      <w:r>
        <w:rPr>
          <w:b/>
          <w:szCs w:val="24"/>
        </w:rPr>
        <w:t>School</w:t>
      </w:r>
      <w:proofErr w:type="spellEnd"/>
      <w:r>
        <w:rPr>
          <w:b/>
          <w:szCs w:val="24"/>
        </w:rPr>
        <w:t xml:space="preserve"> Department</w:t>
      </w:r>
      <w:r w:rsidRPr="002827ED">
        <w:rPr>
          <w:b/>
          <w:szCs w:val="24"/>
        </w:rPr>
        <w:t xml:space="preserve"> must adopt sanitation and hygiene procedures for assisting with toileting</w:t>
      </w:r>
      <w:r>
        <w:rPr>
          <w:b/>
          <w:szCs w:val="24"/>
        </w:rPr>
        <w:t xml:space="preserve"> and/</w:t>
      </w:r>
      <w:r w:rsidRPr="002827ED">
        <w:rPr>
          <w:b/>
          <w:szCs w:val="24"/>
        </w:rPr>
        <w:t>or diapering that adequately protect the health and safety of children and staff</w:t>
      </w:r>
      <w:r w:rsidRPr="002827ED">
        <w:rPr>
          <w:b/>
          <w:i/>
          <w:szCs w:val="24"/>
        </w:rPr>
        <w:t xml:space="preserve">. </w:t>
      </w:r>
      <w:r w:rsidRPr="002827ED">
        <w:rPr>
          <w:b/>
          <w:szCs w:val="24"/>
        </w:rPr>
        <w:t>The following conditions shall be included in said policy:</w:t>
      </w:r>
    </w:p>
    <w:p w:rsidR="00E442C8" w:rsidRPr="0096634C" w:rsidRDefault="00E442C8" w:rsidP="00E442C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Staff, volunteers </w:t>
      </w:r>
      <w:r>
        <w:rPr>
          <w:rFonts w:ascii="Times New Roman" w:hAnsi="Times New Roman"/>
          <w:b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children shall wash hands with soap and running water after assisting with toileting and/or diapering. </w:t>
      </w:r>
    </w:p>
    <w:p w:rsidR="00E442C8" w:rsidRPr="00401194" w:rsidRDefault="00E442C8" w:rsidP="00E442C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 in soiled or wet clothing</w:t>
      </w:r>
      <w:r w:rsidRPr="00282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and/or diapers shall be changed on a washable vinyl table or mat that is cleaned and sanitized after each use or has a disposable single use cover. </w:t>
      </w:r>
    </w:p>
    <w:p w:rsidR="00E442C8" w:rsidRPr="00F1749F" w:rsidRDefault="00E442C8" w:rsidP="00E442C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materials used for cleaning/changing (including any d</w:t>
      </w:r>
      <w:r w:rsidRPr="00401194">
        <w:rPr>
          <w:rFonts w:ascii="Times New Roman" w:hAnsi="Times New Roman"/>
          <w:sz w:val="24"/>
          <w:szCs w:val="24"/>
        </w:rPr>
        <w:t>iapers</w:t>
      </w:r>
      <w:r>
        <w:rPr>
          <w:rFonts w:ascii="Times New Roman" w:hAnsi="Times New Roman"/>
          <w:sz w:val="24"/>
          <w:szCs w:val="24"/>
        </w:rPr>
        <w:t xml:space="preserve"> and diapering materials)</w:t>
      </w:r>
      <w:r w:rsidRPr="00401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shall be</w:t>
      </w:r>
      <w:r w:rsidRPr="00401194">
        <w:rPr>
          <w:rFonts w:ascii="Times New Roman" w:hAnsi="Times New Roman"/>
          <w:sz w:val="24"/>
          <w:szCs w:val="24"/>
        </w:rPr>
        <w:t xml:space="preserve"> discarded in a covered</w:t>
      </w:r>
      <w:r>
        <w:rPr>
          <w:rFonts w:ascii="Times New Roman" w:hAnsi="Times New Roman"/>
          <w:sz w:val="24"/>
          <w:szCs w:val="24"/>
        </w:rPr>
        <w:t>, lined; foot-pedal operated</w:t>
      </w:r>
      <w:r w:rsidRPr="00401194">
        <w:rPr>
          <w:rFonts w:ascii="Times New Roman" w:hAnsi="Times New Roman"/>
          <w:sz w:val="24"/>
          <w:szCs w:val="24"/>
        </w:rPr>
        <w:t xml:space="preserve"> step can</w:t>
      </w:r>
      <w:r>
        <w:rPr>
          <w:rFonts w:ascii="Times New Roman" w:hAnsi="Times New Roman"/>
          <w:sz w:val="24"/>
          <w:szCs w:val="24"/>
        </w:rPr>
        <w:t xml:space="preserve"> separate from other trash or garbage. Discarded materials shall be disposed of on a daily basis.  </w:t>
      </w:r>
    </w:p>
    <w:p w:rsidR="00E442C8" w:rsidRPr="006E448E" w:rsidRDefault="00E442C8" w:rsidP="00E442C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Toileting and diapering areas shall be separated from areas used for cooking, eating, or children’s activities. </w:t>
      </w:r>
    </w:p>
    <w:p w:rsidR="00E442C8" w:rsidRDefault="00E442C8" w:rsidP="00E442C8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>
        <w:rPr>
          <w:szCs w:val="24"/>
        </w:rPr>
        <w:t>Potty/t</w:t>
      </w:r>
      <w:r w:rsidRPr="002827ED">
        <w:rPr>
          <w:szCs w:val="24"/>
        </w:rPr>
        <w:t>oileting ch</w:t>
      </w:r>
      <w:r>
        <w:rPr>
          <w:szCs w:val="24"/>
        </w:rPr>
        <w:t>airs should not be used. The only exception will be for an individually assigned potty that is used and stored only in the toilet room; and after each use by the individual child to whom it is assigned, a designated individual shall empty the potty into the toilet, and clean and disinfect the potty.  A utility sink shall be designated for cleaning and sanitizing potties and be used for no other purpose.</w:t>
      </w:r>
    </w:p>
    <w:p w:rsidR="00E442C8" w:rsidRPr="002827ED" w:rsidRDefault="00E442C8" w:rsidP="00E442C8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>
        <w:rPr>
          <w:szCs w:val="24"/>
        </w:rPr>
        <w:t>Soiled clothing will be discreetly returned in plastic bags to the parent or guardian.</w:t>
      </w:r>
    </w:p>
    <w:p w:rsidR="00E442C8" w:rsidRDefault="00E442C8" w:rsidP="00E442C8">
      <w:pPr>
        <w:rPr>
          <w:szCs w:val="24"/>
        </w:rPr>
      </w:pPr>
    </w:p>
    <w:p w:rsidR="00E442C8" w:rsidRPr="002827ED" w:rsidRDefault="00E442C8" w:rsidP="00E442C8">
      <w:pPr>
        <w:rPr>
          <w:b/>
          <w:szCs w:val="24"/>
        </w:rPr>
      </w:pPr>
      <w:r>
        <w:rPr>
          <w:b/>
          <w:szCs w:val="24"/>
        </w:rPr>
        <w:t>Cherryfield School Department</w:t>
      </w:r>
      <w:r w:rsidRPr="002827ED">
        <w:rPr>
          <w:b/>
          <w:szCs w:val="24"/>
        </w:rPr>
        <w:t xml:space="preserve"> </w:t>
      </w:r>
      <w:r>
        <w:rPr>
          <w:b/>
          <w:szCs w:val="24"/>
        </w:rPr>
        <w:t>will</w:t>
      </w:r>
      <w:r w:rsidRPr="002827ED">
        <w:rPr>
          <w:b/>
          <w:szCs w:val="24"/>
        </w:rPr>
        <w:t xml:space="preserve"> work in the following ways to address toileting issues: </w:t>
      </w:r>
    </w:p>
    <w:p w:rsidR="00E442C8" w:rsidRPr="002827ED" w:rsidRDefault="00E442C8" w:rsidP="00E442C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827ED">
        <w:rPr>
          <w:rFonts w:ascii="Times New Roman" w:hAnsi="Times New Roman"/>
          <w:b/>
          <w:sz w:val="24"/>
          <w:szCs w:val="24"/>
        </w:rPr>
        <w:t>Develop a plan for toilet training</w:t>
      </w:r>
    </w:p>
    <w:p w:rsidR="00E442C8" w:rsidRPr="006D2CA4" w:rsidRDefault="00E442C8" w:rsidP="00E442C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school nurse, home-school liaison, teacher or representative(s) from an outside agency that may be involved with the child can work directly with the parent to develop a plan for toilet training at home and school.</w:t>
      </w:r>
    </w:p>
    <w:p w:rsidR="00E442C8" w:rsidRDefault="00E442C8" w:rsidP="00E442C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it is possible to have a home and school plan, develop an in-school plan for toilet training.</w:t>
      </w:r>
    </w:p>
    <w:p w:rsidR="00E442C8" w:rsidRDefault="00E442C8" w:rsidP="00E442C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child attends another out of home care setting, in addition to public preschool, be sure to include all teachers/family providers in the conversation and plan.</w:t>
      </w:r>
    </w:p>
    <w:p w:rsidR="00E442C8" w:rsidRDefault="00E442C8" w:rsidP="00E442C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 communication between parties into the plan, as well as contingency planning to review or revise a plan that is not effective</w:t>
      </w:r>
    </w:p>
    <w:p w:rsidR="00E442C8" w:rsidRDefault="00E442C8" w:rsidP="00E442C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parent/legal guardians are required to supply clean clothes, pull-ups, disposable diapers and have ample supply in the school.</w:t>
      </w:r>
    </w:p>
    <w:p w:rsidR="00E442C8" w:rsidRDefault="00E442C8" w:rsidP="00E442C8">
      <w:pPr>
        <w:rPr>
          <w:szCs w:val="24"/>
        </w:rPr>
      </w:pPr>
    </w:p>
    <w:p w:rsidR="00E442C8" w:rsidRDefault="00E442C8" w:rsidP="00E442C8">
      <w:pPr>
        <w:rPr>
          <w:szCs w:val="24"/>
        </w:rPr>
      </w:pPr>
    </w:p>
    <w:p w:rsidR="00E442C8" w:rsidRDefault="00E442C8" w:rsidP="00E442C8">
      <w:pPr>
        <w:rPr>
          <w:szCs w:val="24"/>
        </w:rPr>
      </w:pPr>
    </w:p>
    <w:p w:rsidR="00E442C8" w:rsidRPr="00E442C8" w:rsidRDefault="00E442C8" w:rsidP="00E442C8">
      <w:pPr>
        <w:jc w:val="center"/>
        <w:rPr>
          <w:szCs w:val="24"/>
        </w:rPr>
      </w:pPr>
      <w:r>
        <w:rPr>
          <w:szCs w:val="24"/>
        </w:rPr>
        <w:t>Page 1 of 2</w:t>
      </w:r>
    </w:p>
    <w:p w:rsidR="00E442C8" w:rsidRDefault="00E442C8" w:rsidP="00E442C8">
      <w:pPr>
        <w:jc w:val="right"/>
        <w:rPr>
          <w:b/>
          <w:i/>
        </w:rPr>
      </w:pPr>
      <w:r>
        <w:rPr>
          <w:b/>
          <w:i/>
        </w:rPr>
        <w:lastRenderedPageBreak/>
        <w:t>CHERRYFIELD SCHOOL DEPARTMENT</w:t>
      </w:r>
    </w:p>
    <w:p w:rsidR="00E442C8" w:rsidRDefault="00E442C8" w:rsidP="00E442C8">
      <w:pPr>
        <w:jc w:val="right"/>
        <w:rPr>
          <w:b/>
          <w:i/>
        </w:rPr>
      </w:pPr>
      <w:r>
        <w:rPr>
          <w:b/>
          <w:i/>
        </w:rPr>
        <w:t>NEPN/NSBA CODE: JBA</w:t>
      </w:r>
    </w:p>
    <w:p w:rsidR="00E442C8" w:rsidRPr="00D93BB9" w:rsidRDefault="00E442C8" w:rsidP="00E442C8">
      <w:pPr>
        <w:rPr>
          <w:b/>
          <w:szCs w:val="24"/>
        </w:rPr>
      </w:pPr>
    </w:p>
    <w:p w:rsidR="00E442C8" w:rsidRDefault="00E442C8" w:rsidP="00E442C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Communicate</w:t>
      </w:r>
      <w:r w:rsidRPr="002827ED">
        <w:rPr>
          <w:rFonts w:ascii="Times New Roman" w:hAnsi="Times New Roman"/>
          <w:b/>
          <w:sz w:val="24"/>
          <w:szCs w:val="24"/>
        </w:rPr>
        <w:t xml:space="preserve"> with </w:t>
      </w:r>
      <w:r>
        <w:rPr>
          <w:rFonts w:ascii="Times New Roman" w:hAnsi="Times New Roman"/>
          <w:b/>
          <w:sz w:val="24"/>
          <w:szCs w:val="24"/>
        </w:rPr>
        <w:t>the family</w:t>
      </w:r>
      <w:r w:rsidRPr="002827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 establish whether there are medical needs involved.</w:t>
      </w:r>
    </w:p>
    <w:p w:rsidR="00E442C8" w:rsidRDefault="00E442C8" w:rsidP="00E442C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61F86">
        <w:rPr>
          <w:rFonts w:ascii="Times New Roman" w:hAnsi="Times New Roman"/>
          <w:sz w:val="24"/>
          <w:szCs w:val="24"/>
        </w:rPr>
        <w:t>If there are medical needs, work with the family using a medical plan of care to support the child</w:t>
      </w:r>
    </w:p>
    <w:p w:rsidR="00E442C8" w:rsidRPr="00361F86" w:rsidRDefault="00E442C8" w:rsidP="00E442C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will be asked to sign a permission to toilet form authorizing the school to follow the procedure for toileting.</w:t>
      </w:r>
    </w:p>
    <w:p w:rsidR="00E442C8" w:rsidRDefault="00E442C8" w:rsidP="00E442C8"/>
    <w:p w:rsidR="00E442C8" w:rsidRDefault="00E442C8" w:rsidP="00E442C8"/>
    <w:p w:rsidR="00E442C8" w:rsidRDefault="00E442C8" w:rsidP="00E442C8">
      <w:r>
        <w:t>Legal Reference:    Rules for Child Care Licensing 10-148CMR 16.1.8, 22.5.2, 22.5.4, 22.5.5 and 22.5.7</w:t>
      </w:r>
    </w:p>
    <w:p w:rsidR="00E442C8" w:rsidRDefault="00E442C8" w:rsidP="00E442C8">
      <w:r>
        <w:tab/>
      </w:r>
      <w:r>
        <w:tab/>
        <w:t xml:space="preserve">       HS Performance Standard 1304.22 (e</w:t>
      </w:r>
      <w:proofErr w:type="gramStart"/>
      <w:r>
        <w:t>)(</w:t>
      </w:r>
      <w:proofErr w:type="gramEnd"/>
      <w:r>
        <w:t>5) and 1304.53(a) 10(viii)</w:t>
      </w:r>
    </w:p>
    <w:p w:rsidR="00E442C8" w:rsidRDefault="00E442C8" w:rsidP="00E442C8">
      <w:pPr>
        <w:ind w:left="1440" w:firstLine="360"/>
      </w:pPr>
      <w:r>
        <w:t xml:space="preserve"> HS Performance Standards 1304.22 (e</w:t>
      </w:r>
      <w:proofErr w:type="gramStart"/>
      <w:r>
        <w:t>)(</w:t>
      </w:r>
      <w:proofErr w:type="gramEnd"/>
      <w:r>
        <w:t>1)(</w:t>
      </w:r>
      <w:proofErr w:type="spellStart"/>
      <w:r>
        <w:t>i</w:t>
      </w:r>
      <w:proofErr w:type="spellEnd"/>
      <w:r>
        <w:t xml:space="preserve">) and 1304.22(e)(2)(iii) </w:t>
      </w:r>
    </w:p>
    <w:p w:rsidR="00E442C8" w:rsidRDefault="00E442C8" w:rsidP="00E442C8">
      <w:pPr>
        <w:ind w:left="1800"/>
      </w:pPr>
      <w:r>
        <w:t xml:space="preserve"> HS Performance Standards 1304.53 (a</w:t>
      </w:r>
      <w:proofErr w:type="gramStart"/>
      <w:r>
        <w:t>)(</w:t>
      </w:r>
      <w:proofErr w:type="gramEnd"/>
      <w:r>
        <w:t xml:space="preserve">10)(xiv) </w:t>
      </w:r>
    </w:p>
    <w:p w:rsidR="00E442C8" w:rsidRDefault="00E442C8" w:rsidP="00E442C8">
      <w:pPr>
        <w:ind w:left="1800"/>
      </w:pPr>
      <w:r>
        <w:t>NAEYC Standard 5.A.09 and 5.A.08</w:t>
      </w:r>
    </w:p>
    <w:p w:rsidR="00E442C8" w:rsidRDefault="00E442C8" w:rsidP="00E442C8">
      <w:pPr>
        <w:ind w:left="1800"/>
      </w:pPr>
      <w:r>
        <w:t>ECERS-R 12.1.13/12.3.3</w:t>
      </w:r>
    </w:p>
    <w:p w:rsidR="00E442C8" w:rsidRDefault="00E442C8" w:rsidP="00E442C8">
      <w:pPr>
        <w:ind w:left="1800"/>
      </w:pPr>
      <w:r>
        <w:t>Guidance from the American Academy of Pediatrics</w:t>
      </w:r>
    </w:p>
    <w:p w:rsidR="00EF5461" w:rsidRDefault="00EF5461" w:rsidP="00EF5461"/>
    <w:p w:rsidR="00B072B0" w:rsidRDefault="00B072B0" w:rsidP="00B072B0">
      <w:r>
        <w:t>DATE ADOPTED:</w:t>
      </w:r>
      <w:r>
        <w:tab/>
      </w:r>
      <w:r w:rsidR="001D5D5D">
        <w:rPr>
          <w:szCs w:val="24"/>
        </w:rPr>
        <w:t>August 11, 2015</w:t>
      </w:r>
    </w:p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1B362F" w:rsidRDefault="001B362F" w:rsidP="00B072B0"/>
    <w:p w:rsidR="001B362F" w:rsidRDefault="001B362F" w:rsidP="00B072B0"/>
    <w:p w:rsidR="001B362F" w:rsidRDefault="001B362F" w:rsidP="00B072B0"/>
    <w:p w:rsidR="001B362F" w:rsidRDefault="001B362F" w:rsidP="00B072B0"/>
    <w:p w:rsidR="001B362F" w:rsidRDefault="001B362F" w:rsidP="00B072B0"/>
    <w:p w:rsidR="001B362F" w:rsidRDefault="001B362F" w:rsidP="00B072B0"/>
    <w:p w:rsidR="001B362F" w:rsidRDefault="001B362F" w:rsidP="00B072B0"/>
    <w:p w:rsidR="001B362F" w:rsidRDefault="001B362F" w:rsidP="00B072B0"/>
    <w:p w:rsidR="00EF5461" w:rsidRDefault="00EF5461" w:rsidP="00B072B0"/>
    <w:p w:rsidR="00EF5461" w:rsidRDefault="00EF5461" w:rsidP="00B072B0"/>
    <w:p w:rsidR="00EF5461" w:rsidRDefault="00EF5461" w:rsidP="00B072B0"/>
    <w:p w:rsidR="001B362F" w:rsidRDefault="001B362F" w:rsidP="00B072B0"/>
    <w:p w:rsidR="001B362F" w:rsidRDefault="001B362F" w:rsidP="00B072B0"/>
    <w:p w:rsidR="001B362F" w:rsidRDefault="001B362F" w:rsidP="00B072B0"/>
    <w:p w:rsidR="001B362F" w:rsidRDefault="001B362F" w:rsidP="00B072B0"/>
    <w:p w:rsidR="00E442C8" w:rsidRDefault="00E442C8" w:rsidP="00B072B0"/>
    <w:p w:rsidR="00E442C8" w:rsidRDefault="00E442C8" w:rsidP="00B072B0"/>
    <w:p w:rsidR="00E442C8" w:rsidRDefault="00E442C8" w:rsidP="00B072B0"/>
    <w:p w:rsidR="00E442C8" w:rsidRDefault="00E442C8" w:rsidP="00B072B0"/>
    <w:p w:rsidR="00E442C8" w:rsidRDefault="00E442C8" w:rsidP="00B072B0"/>
    <w:p w:rsidR="00E442C8" w:rsidRDefault="00E442C8" w:rsidP="00B072B0"/>
    <w:p w:rsidR="000C4E44" w:rsidRDefault="000C4E44" w:rsidP="00B072B0"/>
    <w:p w:rsidR="0085684D" w:rsidRDefault="00B072B0" w:rsidP="00B072B0">
      <w:pPr>
        <w:jc w:val="center"/>
      </w:pPr>
      <w:r>
        <w:t xml:space="preserve">Page </w:t>
      </w:r>
      <w:r w:rsidR="00E442C8">
        <w:t>2</w:t>
      </w:r>
      <w:r>
        <w:t xml:space="preserve"> of </w:t>
      </w:r>
      <w:r w:rsidR="00E442C8">
        <w:t>2</w:t>
      </w:r>
    </w:p>
    <w:sectPr w:rsidR="0085684D" w:rsidSect="00B072B0">
      <w:pgSz w:w="12240" w:h="15840" w:code="1"/>
      <w:pgMar w:top="720" w:right="864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62" w:rsidRDefault="00FC0662" w:rsidP="00B072B0">
      <w:r>
        <w:separator/>
      </w:r>
    </w:p>
  </w:endnote>
  <w:endnote w:type="continuationSeparator" w:id="0">
    <w:p w:rsidR="00FC0662" w:rsidRDefault="00FC0662" w:rsidP="00B0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62" w:rsidRDefault="00FC0662" w:rsidP="00B072B0">
      <w:r>
        <w:separator/>
      </w:r>
    </w:p>
  </w:footnote>
  <w:footnote w:type="continuationSeparator" w:id="0">
    <w:p w:rsidR="00FC0662" w:rsidRDefault="00FC0662" w:rsidP="00B07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0C4"/>
    <w:multiLevelType w:val="hybridMultilevel"/>
    <w:tmpl w:val="D1E4CD6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780"/>
    <w:multiLevelType w:val="hybridMultilevel"/>
    <w:tmpl w:val="99421A3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A0C6F"/>
    <w:multiLevelType w:val="hybridMultilevel"/>
    <w:tmpl w:val="42EC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B4757"/>
    <w:multiLevelType w:val="hybridMultilevel"/>
    <w:tmpl w:val="2FFC594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730BF3"/>
    <w:multiLevelType w:val="hybridMultilevel"/>
    <w:tmpl w:val="30766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D5ED1"/>
    <w:multiLevelType w:val="hybridMultilevel"/>
    <w:tmpl w:val="739C8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74FA6"/>
    <w:multiLevelType w:val="hybridMultilevel"/>
    <w:tmpl w:val="A454AF0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B0"/>
    <w:rsid w:val="00082D0E"/>
    <w:rsid w:val="00092290"/>
    <w:rsid w:val="000C4E44"/>
    <w:rsid w:val="001B362F"/>
    <w:rsid w:val="001D5D5D"/>
    <w:rsid w:val="00226F41"/>
    <w:rsid w:val="005B6102"/>
    <w:rsid w:val="006C230E"/>
    <w:rsid w:val="0085684D"/>
    <w:rsid w:val="00B072B0"/>
    <w:rsid w:val="00DD591F"/>
    <w:rsid w:val="00E442C8"/>
    <w:rsid w:val="00EF5461"/>
    <w:rsid w:val="00FC0662"/>
    <w:rsid w:val="00FF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C4E44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7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072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B07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72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26F41"/>
    <w:pPr>
      <w:ind w:left="1890"/>
    </w:pPr>
  </w:style>
  <w:style w:type="character" w:customStyle="1" w:styleId="BodyText2Char">
    <w:name w:val="Body Text 2 Char"/>
    <w:basedOn w:val="DefaultParagraphFont"/>
    <w:link w:val="BodyText2"/>
    <w:rsid w:val="00226F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4E4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E442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CHFDDist1</dc:creator>
  <cp:lastModifiedBy>CHFDDist1</cp:lastModifiedBy>
  <cp:revision>2</cp:revision>
  <cp:lastPrinted>2014-12-08T13:42:00Z</cp:lastPrinted>
  <dcterms:created xsi:type="dcterms:W3CDTF">2015-08-12T13:25:00Z</dcterms:created>
  <dcterms:modified xsi:type="dcterms:W3CDTF">2015-08-12T13:25:00Z</dcterms:modified>
</cp:coreProperties>
</file>